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8B" w:rsidRDefault="0007618B" w:rsidP="0007618B">
      <w:pPr>
        <w:jc w:val="right"/>
        <w:rPr>
          <w:rFonts w:cs="Arial"/>
          <w:sz w:val="22"/>
          <w:szCs w:val="22"/>
        </w:rPr>
      </w:pPr>
    </w:p>
    <w:p w:rsidR="0007618B" w:rsidRDefault="0007618B" w:rsidP="0007618B">
      <w:pPr>
        <w:jc w:val="right"/>
        <w:rPr>
          <w:rFonts w:cs="Arial"/>
          <w:sz w:val="22"/>
          <w:szCs w:val="22"/>
        </w:rPr>
      </w:pPr>
      <w:bookmarkStart w:id="0" w:name="_GoBack"/>
      <w:bookmarkEnd w:id="0"/>
    </w:p>
    <w:p w:rsidR="0007618B" w:rsidRDefault="00295EE0" w:rsidP="0007618B">
      <w:pPr>
        <w:jc w:val="right"/>
        <w:rPr>
          <w:rFonts w:cs="Arial"/>
          <w:sz w:val="22"/>
          <w:szCs w:val="22"/>
        </w:rPr>
      </w:pPr>
      <w:r w:rsidRPr="00835570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28CBD5C" wp14:editId="0C49321D">
            <wp:simplePos x="0" y="0"/>
            <wp:positionH relativeFrom="margin">
              <wp:posOffset>295910</wp:posOffset>
            </wp:positionH>
            <wp:positionV relativeFrom="margin">
              <wp:posOffset>589280</wp:posOffset>
            </wp:positionV>
            <wp:extent cx="1336675" cy="1365250"/>
            <wp:effectExtent l="0" t="0" r="0" b="0"/>
            <wp:wrapSquare wrapText="bothSides"/>
            <wp:docPr id="3" name="Рисунок 2" descr="centr_logo_214x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entr_logo_214x2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18B" w:rsidRPr="002D1C32" w:rsidRDefault="0007618B" w:rsidP="0007618B">
      <w:pPr>
        <w:jc w:val="right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>Утверждаю</w:t>
      </w:r>
    </w:p>
    <w:p w:rsidR="0007618B" w:rsidRPr="002D1C32" w:rsidRDefault="0007618B" w:rsidP="0007618B">
      <w:pPr>
        <w:jc w:val="right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Президент </w:t>
      </w:r>
      <w:proofErr w:type="gramStart"/>
      <w:r w:rsidRPr="002D1C32">
        <w:rPr>
          <w:rFonts w:cs="Arial"/>
          <w:sz w:val="22"/>
          <w:szCs w:val="22"/>
        </w:rPr>
        <w:t>Международного</w:t>
      </w:r>
      <w:proofErr w:type="gramEnd"/>
    </w:p>
    <w:p w:rsidR="0007618B" w:rsidRPr="002D1C32" w:rsidRDefault="0007618B" w:rsidP="0007618B">
      <w:pPr>
        <w:jc w:val="right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Фестиваля детского творчества и </w:t>
      </w:r>
    </w:p>
    <w:p w:rsidR="0007618B" w:rsidRPr="002D1C32" w:rsidRDefault="0007618B" w:rsidP="0007618B">
      <w:pPr>
        <w:jc w:val="right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>иску</w:t>
      </w:r>
      <w:proofErr w:type="gramStart"/>
      <w:r w:rsidRPr="002D1C32">
        <w:rPr>
          <w:rFonts w:cs="Arial"/>
          <w:sz w:val="22"/>
          <w:szCs w:val="22"/>
        </w:rPr>
        <w:t>сств дл</w:t>
      </w:r>
      <w:proofErr w:type="gramEnd"/>
      <w:r w:rsidRPr="002D1C32">
        <w:rPr>
          <w:rFonts w:cs="Arial"/>
          <w:sz w:val="22"/>
          <w:szCs w:val="22"/>
        </w:rPr>
        <w:t>я детей «</w:t>
      </w:r>
      <w:proofErr w:type="spellStart"/>
      <w:r w:rsidRPr="002D1C32">
        <w:rPr>
          <w:rFonts w:cs="Arial"/>
          <w:sz w:val="22"/>
          <w:szCs w:val="22"/>
        </w:rPr>
        <w:t>Чунга-Чанга</w:t>
      </w:r>
      <w:proofErr w:type="spellEnd"/>
      <w:r w:rsidRPr="002D1C32">
        <w:rPr>
          <w:rFonts w:cs="Arial"/>
          <w:sz w:val="22"/>
          <w:szCs w:val="22"/>
        </w:rPr>
        <w:t>»</w:t>
      </w:r>
    </w:p>
    <w:p w:rsidR="0007618B" w:rsidRPr="002D1C32" w:rsidRDefault="0007618B" w:rsidP="0007618B">
      <w:pPr>
        <w:jc w:val="right"/>
        <w:rPr>
          <w:rFonts w:cs="Arial"/>
          <w:sz w:val="22"/>
          <w:szCs w:val="22"/>
        </w:rPr>
      </w:pPr>
    </w:p>
    <w:p w:rsidR="0007618B" w:rsidRPr="002D1C32" w:rsidRDefault="0007618B" w:rsidP="0007618B">
      <w:pPr>
        <w:jc w:val="right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12.11.2015 Ю. С. </w:t>
      </w:r>
      <w:proofErr w:type="spellStart"/>
      <w:r w:rsidRPr="002D1C32">
        <w:rPr>
          <w:rFonts w:cs="Arial"/>
          <w:sz w:val="22"/>
          <w:szCs w:val="22"/>
        </w:rPr>
        <w:t>Энтин</w:t>
      </w:r>
      <w:proofErr w:type="spellEnd"/>
      <w:r w:rsidRPr="002D1C32">
        <w:rPr>
          <w:rFonts w:cs="Arial"/>
          <w:sz w:val="22"/>
          <w:szCs w:val="22"/>
        </w:rPr>
        <w:t xml:space="preserve"> </w:t>
      </w:r>
    </w:p>
    <w:p w:rsidR="0007618B" w:rsidRPr="002D1C32" w:rsidRDefault="0007618B" w:rsidP="006C3DD9">
      <w:pPr>
        <w:rPr>
          <w:rFonts w:cs="Arial"/>
          <w:sz w:val="22"/>
          <w:szCs w:val="22"/>
        </w:rPr>
      </w:pPr>
    </w:p>
    <w:p w:rsidR="0007618B" w:rsidRPr="002D1C32" w:rsidRDefault="0007618B" w:rsidP="006C3DD9">
      <w:pPr>
        <w:ind w:right="-143"/>
        <w:jc w:val="center"/>
        <w:rPr>
          <w:rFonts w:cs="Arial"/>
          <w:b/>
          <w:sz w:val="22"/>
          <w:szCs w:val="22"/>
        </w:rPr>
      </w:pPr>
      <w:r w:rsidRPr="002D1C32">
        <w:rPr>
          <w:rFonts w:cs="Arial"/>
          <w:b/>
          <w:sz w:val="22"/>
          <w:szCs w:val="22"/>
        </w:rPr>
        <w:t xml:space="preserve">Положение </w:t>
      </w:r>
    </w:p>
    <w:p w:rsidR="0007618B" w:rsidRPr="002D1C32" w:rsidRDefault="0007618B" w:rsidP="006C3DD9">
      <w:pPr>
        <w:ind w:right="-143"/>
        <w:jc w:val="center"/>
        <w:rPr>
          <w:rFonts w:cs="Arial"/>
          <w:b/>
          <w:sz w:val="22"/>
          <w:szCs w:val="22"/>
        </w:rPr>
      </w:pPr>
      <w:r w:rsidRPr="002D1C32">
        <w:rPr>
          <w:rFonts w:cs="Arial"/>
          <w:b/>
          <w:sz w:val="22"/>
          <w:szCs w:val="22"/>
        </w:rPr>
        <w:t>о Региональном Фестивале-конкурсе детского творчества и иску</w:t>
      </w:r>
      <w:proofErr w:type="gramStart"/>
      <w:r w:rsidRPr="002D1C32">
        <w:rPr>
          <w:rFonts w:cs="Arial"/>
          <w:b/>
          <w:sz w:val="22"/>
          <w:szCs w:val="22"/>
        </w:rPr>
        <w:t>сств дл</w:t>
      </w:r>
      <w:proofErr w:type="gramEnd"/>
      <w:r w:rsidRPr="002D1C32">
        <w:rPr>
          <w:rFonts w:cs="Arial"/>
          <w:b/>
          <w:sz w:val="22"/>
          <w:szCs w:val="22"/>
        </w:rPr>
        <w:t xml:space="preserve">я детей </w:t>
      </w:r>
      <w:r w:rsidRPr="001F1615">
        <w:rPr>
          <w:rFonts w:cs="Arial"/>
          <w:b/>
          <w:color w:val="C00000"/>
          <w:sz w:val="22"/>
          <w:szCs w:val="22"/>
        </w:rPr>
        <w:t>«</w:t>
      </w:r>
      <w:proofErr w:type="spellStart"/>
      <w:r w:rsidRPr="001F1615">
        <w:rPr>
          <w:rFonts w:cs="Arial"/>
          <w:b/>
          <w:color w:val="C00000"/>
          <w:sz w:val="22"/>
          <w:szCs w:val="22"/>
        </w:rPr>
        <w:t>Чунга-Чанга</w:t>
      </w:r>
      <w:proofErr w:type="spellEnd"/>
      <w:r w:rsidRPr="001F1615">
        <w:rPr>
          <w:rFonts w:cs="Arial"/>
          <w:b/>
          <w:color w:val="C00000"/>
          <w:sz w:val="22"/>
          <w:szCs w:val="22"/>
        </w:rPr>
        <w:t>»</w:t>
      </w:r>
      <w:r w:rsidRPr="002D1C32">
        <w:rPr>
          <w:rFonts w:cs="Arial"/>
          <w:b/>
          <w:sz w:val="22"/>
          <w:szCs w:val="22"/>
        </w:rPr>
        <w:t xml:space="preserve"> сезона 2016 года</w:t>
      </w:r>
    </w:p>
    <w:p w:rsidR="0007618B" w:rsidRPr="00364D4F" w:rsidRDefault="0007618B" w:rsidP="0007618B">
      <w:pPr>
        <w:rPr>
          <w:rFonts w:cs="Arial"/>
          <w:b/>
          <w:color w:val="FF0000"/>
          <w:sz w:val="22"/>
          <w:szCs w:val="22"/>
        </w:rPr>
      </w:pPr>
      <w:r w:rsidRPr="00984DD1">
        <w:rPr>
          <w:rFonts w:cs="Arial"/>
          <w:bCs/>
          <w:sz w:val="22"/>
          <w:szCs w:val="22"/>
        </w:rPr>
        <w:t>Фестиваль  «</w:t>
      </w:r>
      <w:proofErr w:type="spellStart"/>
      <w:r w:rsidRPr="00984DD1">
        <w:rPr>
          <w:rFonts w:cs="Arial"/>
          <w:bCs/>
          <w:sz w:val="22"/>
          <w:szCs w:val="22"/>
        </w:rPr>
        <w:t>Чунга-Чанга</w:t>
      </w:r>
      <w:proofErr w:type="spellEnd"/>
      <w:r w:rsidRPr="00984DD1">
        <w:rPr>
          <w:rFonts w:cs="Arial"/>
          <w:bCs/>
          <w:sz w:val="22"/>
          <w:szCs w:val="22"/>
        </w:rPr>
        <w:t xml:space="preserve">» посвящен творчеству легендарного поэта-песенника Юрия </w:t>
      </w:r>
      <w:proofErr w:type="spellStart"/>
      <w:r w:rsidRPr="00984DD1">
        <w:rPr>
          <w:rFonts w:cs="Arial"/>
          <w:bCs/>
          <w:sz w:val="22"/>
          <w:szCs w:val="22"/>
        </w:rPr>
        <w:t>Энтина</w:t>
      </w:r>
      <w:proofErr w:type="spellEnd"/>
      <w:r w:rsidRPr="00984DD1">
        <w:rPr>
          <w:rFonts w:cs="Arial"/>
          <w:bCs/>
          <w:sz w:val="22"/>
          <w:szCs w:val="22"/>
        </w:rPr>
        <w:t>, впервые будет пр</w:t>
      </w:r>
      <w:r>
        <w:rPr>
          <w:rFonts w:cs="Arial"/>
          <w:bCs/>
          <w:sz w:val="22"/>
          <w:szCs w:val="22"/>
        </w:rPr>
        <w:t xml:space="preserve">оходить </w:t>
      </w:r>
      <w:r>
        <w:rPr>
          <w:rFonts w:cs="Arial"/>
          <w:b/>
          <w:bCs/>
          <w:color w:val="FF0000"/>
          <w:sz w:val="22"/>
          <w:szCs w:val="22"/>
        </w:rPr>
        <w:t>18</w:t>
      </w:r>
      <w:r w:rsidRPr="00364D4F">
        <w:rPr>
          <w:rFonts w:cs="Arial"/>
          <w:b/>
          <w:bCs/>
          <w:color w:val="FF0000"/>
          <w:sz w:val="22"/>
          <w:szCs w:val="22"/>
        </w:rPr>
        <w:t xml:space="preserve"> марта 2016 г. в Кемерово.</w:t>
      </w:r>
    </w:p>
    <w:p w:rsidR="0007618B" w:rsidRPr="00364D4F" w:rsidRDefault="0007618B" w:rsidP="0007618B">
      <w:pPr>
        <w:rPr>
          <w:rFonts w:cs="Arial"/>
          <w:b/>
          <w:color w:val="FF0000"/>
          <w:sz w:val="22"/>
          <w:szCs w:val="22"/>
        </w:rPr>
      </w:pPr>
    </w:p>
    <w:p w:rsidR="0007618B" w:rsidRPr="002D1C32" w:rsidRDefault="0007618B" w:rsidP="0007618B">
      <w:pPr>
        <w:ind w:firstLine="720"/>
        <w:jc w:val="both"/>
        <w:rPr>
          <w:rFonts w:cs="Arial"/>
          <w:b/>
          <w:sz w:val="22"/>
          <w:szCs w:val="22"/>
        </w:rPr>
      </w:pPr>
      <w:r w:rsidRPr="002D1C32">
        <w:rPr>
          <w:rFonts w:cs="Arial"/>
          <w:b/>
          <w:sz w:val="22"/>
          <w:szCs w:val="22"/>
        </w:rPr>
        <w:t xml:space="preserve">Цели Фестиваля: 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>—</w:t>
      </w:r>
      <w:r w:rsidRPr="002D1C32">
        <w:rPr>
          <w:rFonts w:cs="Arial"/>
          <w:b/>
          <w:sz w:val="22"/>
          <w:szCs w:val="22"/>
        </w:rPr>
        <w:t xml:space="preserve"> </w:t>
      </w:r>
      <w:r w:rsidRPr="002D1C32">
        <w:rPr>
          <w:rFonts w:cs="Arial"/>
          <w:sz w:val="22"/>
          <w:szCs w:val="22"/>
        </w:rPr>
        <w:t xml:space="preserve">сохранение и развитие традиций детской музыкальной культуры, популяризация детской песни; 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>— развитие личности и социализация ребёнка через творчество.</w:t>
      </w:r>
    </w:p>
    <w:p w:rsidR="0007618B" w:rsidRPr="002D1C32" w:rsidRDefault="0007618B" w:rsidP="0007618B">
      <w:pPr>
        <w:ind w:firstLine="720"/>
        <w:jc w:val="both"/>
        <w:rPr>
          <w:rFonts w:cs="Arial"/>
          <w:b/>
          <w:sz w:val="22"/>
          <w:szCs w:val="22"/>
        </w:rPr>
      </w:pPr>
      <w:r w:rsidRPr="002D1C32">
        <w:rPr>
          <w:rFonts w:cs="Arial"/>
          <w:b/>
          <w:sz w:val="22"/>
          <w:szCs w:val="22"/>
        </w:rPr>
        <w:t xml:space="preserve">Задачи Фестиваля: 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>— обогащение репертуара детских коллективов и отдельных исполнителей;</w:t>
      </w:r>
    </w:p>
    <w:p w:rsidR="0007618B" w:rsidRPr="002D1C32" w:rsidRDefault="0007618B" w:rsidP="0007618B">
      <w:pPr>
        <w:tabs>
          <w:tab w:val="left" w:pos="1635"/>
        </w:tabs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>—  развитие форм творческой работы с детьми и создание творческой атмосферы в детских оздоровительных лагерях, средних школах, детских садах и творческих коллективах;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>— выявление и поддержка творческих дарований в жанре детской песни;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>— налаживание творческих связей между коллективами и обмен профессиональным опытом руководителей.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b/>
          <w:sz w:val="22"/>
          <w:szCs w:val="22"/>
        </w:rPr>
        <w:t xml:space="preserve">Учредитель Фестиваля </w:t>
      </w:r>
      <w:r w:rsidRPr="002D1C32">
        <w:rPr>
          <w:rFonts w:cs="Arial"/>
          <w:sz w:val="22"/>
          <w:szCs w:val="22"/>
        </w:rPr>
        <w:t>—</w:t>
      </w:r>
      <w:r w:rsidRPr="002D1C32">
        <w:rPr>
          <w:rFonts w:cs="Arial"/>
          <w:b/>
          <w:sz w:val="22"/>
          <w:szCs w:val="22"/>
        </w:rPr>
        <w:t xml:space="preserve"> </w:t>
      </w:r>
      <w:r w:rsidRPr="002D1C32">
        <w:rPr>
          <w:rFonts w:cs="Arial"/>
          <w:sz w:val="22"/>
          <w:szCs w:val="22"/>
        </w:rPr>
        <w:t xml:space="preserve">«Творческий Центр Юрия </w:t>
      </w:r>
      <w:proofErr w:type="spellStart"/>
      <w:r w:rsidRPr="002D1C32">
        <w:rPr>
          <w:rFonts w:cs="Arial"/>
          <w:sz w:val="22"/>
          <w:szCs w:val="22"/>
        </w:rPr>
        <w:t>Энтина</w:t>
      </w:r>
      <w:proofErr w:type="spellEnd"/>
      <w:r w:rsidRPr="002D1C32">
        <w:rPr>
          <w:rFonts w:cs="Arial"/>
          <w:sz w:val="22"/>
          <w:szCs w:val="22"/>
        </w:rPr>
        <w:t>»</w:t>
      </w:r>
      <w:r>
        <w:rPr>
          <w:rFonts w:cs="Arial"/>
          <w:sz w:val="22"/>
          <w:szCs w:val="22"/>
        </w:rPr>
        <w:t xml:space="preserve">. </w:t>
      </w:r>
      <w:r w:rsidRPr="002D1C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Конкурс п</w:t>
      </w:r>
      <w:r w:rsidRPr="00984DD1">
        <w:rPr>
          <w:rFonts w:cs="Arial"/>
          <w:sz w:val="22"/>
          <w:szCs w:val="22"/>
        </w:rPr>
        <w:t xml:space="preserve">роводится при поддержке </w:t>
      </w:r>
      <w:r w:rsidRPr="00984DD1">
        <w:rPr>
          <w:rFonts w:cs="Arial"/>
          <w:bCs/>
          <w:sz w:val="22"/>
          <w:szCs w:val="22"/>
        </w:rPr>
        <w:t>Министерства культуры РФ, Министерства образования и науки Российской Федерации, Комитета Государственной Думы РФ по вопросам семьи, женщин и детей, Общероссийской общественной организации «Содействие детскому отдыху».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b/>
          <w:sz w:val="22"/>
          <w:szCs w:val="22"/>
        </w:rPr>
        <w:t>Оргкомитет</w:t>
      </w:r>
      <w:r w:rsidRPr="002D1C32">
        <w:rPr>
          <w:rFonts w:cs="Arial"/>
          <w:sz w:val="22"/>
          <w:szCs w:val="22"/>
        </w:rPr>
        <w:t xml:space="preserve"> ежегодно формируется Учредителями из представителей партнёрских организаций, спонсоров, представителей стран и организаторов Фестиваля в регионах России.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>Основными задачами Оргкомитета являются содействие развитию Фестиваля, организация взаимодействия с партнёрскими общественными и государственными организациями. Для организации и проведению мероприятий и программ Фестиваля Оргкомитет формирует Исполнительную Дирекцию Фестиваля.</w:t>
      </w:r>
    </w:p>
    <w:p w:rsidR="0007618B" w:rsidRPr="002D1C32" w:rsidRDefault="0007618B" w:rsidP="0007618B">
      <w:pPr>
        <w:ind w:firstLine="720"/>
        <w:jc w:val="both"/>
        <w:rPr>
          <w:rFonts w:cs="Arial"/>
          <w:b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Для проведения региональных финалов и мероприятий Фестиваля, составления делегаций регионов на общий финал могут формироваться </w:t>
      </w:r>
      <w:r w:rsidRPr="002D1C32">
        <w:rPr>
          <w:rFonts w:cs="Arial"/>
          <w:b/>
          <w:sz w:val="22"/>
          <w:szCs w:val="22"/>
        </w:rPr>
        <w:t>Региональные Оргкомитеты.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b/>
          <w:sz w:val="22"/>
          <w:szCs w:val="22"/>
        </w:rPr>
        <w:t>Жюри Фестиваля</w:t>
      </w:r>
      <w:r w:rsidRPr="002D1C32">
        <w:rPr>
          <w:rFonts w:cs="Arial"/>
          <w:sz w:val="22"/>
          <w:szCs w:val="22"/>
        </w:rPr>
        <w:t xml:space="preserve"> ежегодно формируется учредителями из профессиональных известных деятелей культуры — музыкантов, хореографов, режиссёров, актёров, художников, критиков; представителей общественных и государственных организаций. </w:t>
      </w:r>
      <w:r w:rsidRPr="002D1C32">
        <w:rPr>
          <w:rFonts w:cs="Arial"/>
          <w:b/>
          <w:sz w:val="22"/>
          <w:szCs w:val="22"/>
        </w:rPr>
        <w:t xml:space="preserve"> </w:t>
      </w:r>
      <w:r w:rsidRPr="002D1C32">
        <w:rPr>
          <w:rFonts w:cs="Arial"/>
          <w:sz w:val="22"/>
          <w:szCs w:val="22"/>
        </w:rPr>
        <w:t>Жюри оценивает выступления участников конкурсной программы и определяет победителей.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Партнёры, Спонсоры, Попечители могут учредить </w:t>
      </w:r>
      <w:r w:rsidRPr="002D1C32">
        <w:rPr>
          <w:rFonts w:cs="Arial"/>
          <w:b/>
          <w:sz w:val="22"/>
          <w:szCs w:val="22"/>
        </w:rPr>
        <w:t>Специальные призы и награды</w:t>
      </w:r>
      <w:r w:rsidRPr="002D1C32">
        <w:rPr>
          <w:rFonts w:cs="Arial"/>
          <w:sz w:val="22"/>
          <w:szCs w:val="22"/>
        </w:rPr>
        <w:t>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>Фестиваль имеет</w:t>
      </w:r>
      <w:r w:rsidRPr="002D1C32">
        <w:rPr>
          <w:rFonts w:cs="Arial"/>
          <w:b/>
          <w:sz w:val="22"/>
          <w:szCs w:val="22"/>
        </w:rPr>
        <w:t xml:space="preserve"> Международный статус</w:t>
      </w:r>
      <w:r w:rsidRPr="002D1C32">
        <w:rPr>
          <w:rFonts w:cs="Arial"/>
          <w:sz w:val="22"/>
          <w:szCs w:val="22"/>
        </w:rPr>
        <w:t>. Его мероприятия проходят в городах и регионах России и других странах мира. Общий финал проводится в конце года по итогам сезона с участием победителей региональных финалов, международных конкурсов и участников концертной программы.</w:t>
      </w:r>
    </w:p>
    <w:p w:rsidR="0007618B" w:rsidRPr="002D1C32" w:rsidRDefault="0007618B" w:rsidP="0007618B">
      <w:pPr>
        <w:ind w:firstLine="720"/>
        <w:jc w:val="both"/>
        <w:rPr>
          <w:rFonts w:cs="Arial"/>
          <w:b/>
          <w:sz w:val="22"/>
          <w:szCs w:val="22"/>
        </w:rPr>
      </w:pPr>
      <w:r w:rsidRPr="002D1C32">
        <w:rPr>
          <w:rFonts w:cs="Arial"/>
          <w:b/>
          <w:sz w:val="22"/>
          <w:szCs w:val="22"/>
        </w:rPr>
        <w:t>Мероприятия Фестиваля включают: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— </w:t>
      </w:r>
      <w:r w:rsidRPr="002D1C32">
        <w:rPr>
          <w:rFonts w:cs="Arial"/>
          <w:b/>
          <w:sz w:val="22"/>
          <w:szCs w:val="22"/>
        </w:rPr>
        <w:t>Конкурсную программу</w:t>
      </w:r>
      <w:r w:rsidRPr="002D1C32">
        <w:rPr>
          <w:rFonts w:cs="Arial"/>
          <w:sz w:val="22"/>
          <w:szCs w:val="22"/>
        </w:rPr>
        <w:t xml:space="preserve"> — соревнование участников по видам искусств и в специальных номинациях Фестиваля;</w:t>
      </w:r>
    </w:p>
    <w:p w:rsidR="0007618B" w:rsidRPr="002D1C32" w:rsidRDefault="0007618B" w:rsidP="0007618B">
      <w:pPr>
        <w:spacing w:before="240"/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— </w:t>
      </w:r>
      <w:r w:rsidRPr="002D1C32">
        <w:rPr>
          <w:rFonts w:cs="Arial"/>
          <w:b/>
          <w:sz w:val="22"/>
          <w:szCs w:val="22"/>
        </w:rPr>
        <w:t>Смотр</w:t>
      </w:r>
      <w:r w:rsidRPr="002D1C32">
        <w:rPr>
          <w:rFonts w:cs="Arial"/>
          <w:sz w:val="22"/>
          <w:szCs w:val="22"/>
        </w:rPr>
        <w:t xml:space="preserve"> </w:t>
      </w:r>
      <w:r w:rsidRPr="002D1C32">
        <w:rPr>
          <w:rFonts w:cs="Arial"/>
          <w:b/>
          <w:sz w:val="22"/>
          <w:szCs w:val="22"/>
        </w:rPr>
        <w:t>творческих работ и проектов</w:t>
      </w:r>
      <w:r w:rsidRPr="002D1C32">
        <w:rPr>
          <w:rFonts w:cs="Arial"/>
          <w:sz w:val="22"/>
          <w:szCs w:val="22"/>
        </w:rPr>
        <w:t xml:space="preserve"> — представление творческих работ участников (вне Конкурса);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lastRenderedPageBreak/>
        <w:t xml:space="preserve">— </w:t>
      </w:r>
      <w:r w:rsidRPr="002D1C32">
        <w:rPr>
          <w:rFonts w:cs="Arial"/>
          <w:b/>
          <w:sz w:val="22"/>
          <w:szCs w:val="22"/>
        </w:rPr>
        <w:t>Концертную программу</w:t>
      </w:r>
      <w:r w:rsidRPr="002D1C32">
        <w:rPr>
          <w:rFonts w:cs="Arial"/>
          <w:sz w:val="22"/>
          <w:szCs w:val="22"/>
        </w:rPr>
        <w:t xml:space="preserve"> — Творческие встречи с известными деятелями культуры и  концерты участников и победителей Фестиваля.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>Фестиваль</w:t>
      </w:r>
      <w:r w:rsidRPr="002D1C32">
        <w:rPr>
          <w:rFonts w:cs="Arial"/>
          <w:b/>
          <w:sz w:val="22"/>
          <w:szCs w:val="22"/>
        </w:rPr>
        <w:t xml:space="preserve"> круглогодичный</w:t>
      </w:r>
      <w:r w:rsidRPr="002D1C32">
        <w:rPr>
          <w:rFonts w:cs="Arial"/>
          <w:sz w:val="22"/>
          <w:szCs w:val="22"/>
        </w:rPr>
        <w:t xml:space="preserve">. 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b/>
          <w:sz w:val="22"/>
          <w:szCs w:val="22"/>
        </w:rPr>
        <w:t xml:space="preserve">Участниками Фестиваля </w:t>
      </w:r>
      <w:r w:rsidRPr="002D1C32">
        <w:rPr>
          <w:rFonts w:cs="Arial"/>
          <w:sz w:val="22"/>
          <w:szCs w:val="22"/>
        </w:rPr>
        <w:t xml:space="preserve">могут являться организации (музыкальные школы, дома детского  творчества, школы искусств, Дворцы культуры, общеобразовательные школы и </w:t>
      </w:r>
      <w:proofErr w:type="spellStart"/>
      <w:r w:rsidRPr="002D1C32">
        <w:rPr>
          <w:rFonts w:cs="Arial"/>
          <w:sz w:val="22"/>
          <w:szCs w:val="22"/>
        </w:rPr>
        <w:t>тд</w:t>
      </w:r>
      <w:proofErr w:type="spellEnd"/>
      <w:r w:rsidRPr="002D1C32">
        <w:rPr>
          <w:rFonts w:cs="Arial"/>
          <w:sz w:val="22"/>
          <w:szCs w:val="22"/>
        </w:rPr>
        <w:t xml:space="preserve">), творческие коллективы, индивидуальные участники. </w:t>
      </w:r>
    </w:p>
    <w:p w:rsidR="0007618B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Участники Фестиваля могут выступать в </w:t>
      </w:r>
      <w:r w:rsidRPr="002D1C32">
        <w:rPr>
          <w:rFonts w:cs="Arial"/>
          <w:b/>
          <w:sz w:val="22"/>
          <w:szCs w:val="22"/>
        </w:rPr>
        <w:t>Концертной программе</w:t>
      </w:r>
      <w:r w:rsidRPr="002D1C32">
        <w:rPr>
          <w:rFonts w:cs="Arial"/>
          <w:sz w:val="22"/>
          <w:szCs w:val="22"/>
        </w:rPr>
        <w:t xml:space="preserve"> (возраст и состав не ограничены), в </w:t>
      </w:r>
      <w:r w:rsidRPr="002D1C32">
        <w:rPr>
          <w:rFonts w:cs="Arial"/>
          <w:b/>
          <w:sz w:val="22"/>
          <w:szCs w:val="22"/>
        </w:rPr>
        <w:t>Смотре</w:t>
      </w:r>
      <w:r w:rsidRPr="002D1C32">
        <w:rPr>
          <w:rFonts w:cs="Arial"/>
          <w:sz w:val="22"/>
          <w:szCs w:val="22"/>
        </w:rPr>
        <w:t xml:space="preserve"> </w:t>
      </w:r>
      <w:r w:rsidRPr="002D1C32">
        <w:rPr>
          <w:rFonts w:cs="Arial"/>
          <w:b/>
          <w:sz w:val="22"/>
          <w:szCs w:val="22"/>
        </w:rPr>
        <w:t>творческих работ и проектов</w:t>
      </w:r>
      <w:r w:rsidRPr="002D1C32">
        <w:rPr>
          <w:rFonts w:cs="Arial"/>
          <w:sz w:val="22"/>
          <w:szCs w:val="22"/>
        </w:rPr>
        <w:t xml:space="preserve"> (возраст и состав не ограничены) и в </w:t>
      </w:r>
      <w:r w:rsidRPr="002D1C32">
        <w:rPr>
          <w:rFonts w:cs="Arial"/>
          <w:b/>
          <w:sz w:val="22"/>
          <w:szCs w:val="22"/>
        </w:rPr>
        <w:t xml:space="preserve">Конкурсной программе </w:t>
      </w:r>
      <w:r w:rsidRPr="002D1C32">
        <w:rPr>
          <w:rFonts w:cs="Arial"/>
          <w:sz w:val="22"/>
          <w:szCs w:val="22"/>
        </w:rPr>
        <w:t>(в соответствии с условиями Конкурса).</w:t>
      </w:r>
    </w:p>
    <w:p w:rsidR="001A340F" w:rsidRDefault="001A340F" w:rsidP="0007618B">
      <w:pPr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Возрастные категории:</w:t>
      </w:r>
    </w:p>
    <w:p w:rsidR="001A340F" w:rsidRDefault="001A340F" w:rsidP="001A340F">
      <w:pPr>
        <w:numPr>
          <w:ilvl w:val="0"/>
          <w:numId w:val="2"/>
        </w:numPr>
        <w:suppressAutoHyphens/>
        <w:snapToGrid w:val="0"/>
        <w:rPr>
          <w:rFonts w:cs="Arial"/>
        </w:rPr>
      </w:pPr>
      <w:r>
        <w:rPr>
          <w:rFonts w:cs="Arial"/>
        </w:rPr>
        <w:t>1 возрастная категория (до 7</w:t>
      </w:r>
      <w:r w:rsidRPr="009D2F77">
        <w:rPr>
          <w:rFonts w:cs="Arial"/>
        </w:rPr>
        <w:t xml:space="preserve"> лет)</w:t>
      </w:r>
    </w:p>
    <w:p w:rsidR="001A340F" w:rsidRPr="009D2F77" w:rsidRDefault="001A340F" w:rsidP="001A340F">
      <w:pPr>
        <w:numPr>
          <w:ilvl w:val="0"/>
          <w:numId w:val="2"/>
        </w:numPr>
        <w:suppressAutoHyphens/>
        <w:snapToGrid w:val="0"/>
        <w:rPr>
          <w:rFonts w:cs="Arial"/>
        </w:rPr>
      </w:pPr>
      <w:r>
        <w:rPr>
          <w:rFonts w:cs="Arial"/>
        </w:rPr>
        <w:t>2 возрастная категория (7-10 лет)</w:t>
      </w:r>
    </w:p>
    <w:p w:rsidR="001A340F" w:rsidRPr="009D2F77" w:rsidRDefault="001A340F" w:rsidP="001A340F">
      <w:pPr>
        <w:numPr>
          <w:ilvl w:val="0"/>
          <w:numId w:val="2"/>
        </w:numPr>
        <w:suppressAutoHyphens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9D2F77">
        <w:rPr>
          <w:rFonts w:cs="Arial"/>
          <w:color w:val="000000"/>
        </w:rPr>
        <w:t xml:space="preserve"> возрастная категория (</w:t>
      </w:r>
      <w:r>
        <w:rPr>
          <w:rFonts w:cs="Arial"/>
          <w:color w:val="000000"/>
        </w:rPr>
        <w:t>10-13</w:t>
      </w:r>
      <w:r w:rsidRPr="009D2F77">
        <w:rPr>
          <w:rFonts w:cs="Arial"/>
          <w:color w:val="000000"/>
        </w:rPr>
        <w:t xml:space="preserve"> лет)</w:t>
      </w:r>
    </w:p>
    <w:p w:rsidR="001A340F" w:rsidRPr="009D2F77" w:rsidRDefault="001A340F" w:rsidP="001A340F">
      <w:pPr>
        <w:numPr>
          <w:ilvl w:val="0"/>
          <w:numId w:val="2"/>
        </w:numPr>
        <w:suppressAutoHyphens/>
        <w:rPr>
          <w:rFonts w:cs="Arial"/>
        </w:rPr>
      </w:pPr>
      <w:r>
        <w:rPr>
          <w:rFonts w:cs="Arial"/>
        </w:rPr>
        <w:t>4 возрастная категория (13-15</w:t>
      </w:r>
      <w:r w:rsidRPr="009D2F77">
        <w:rPr>
          <w:rFonts w:cs="Arial"/>
        </w:rPr>
        <w:t xml:space="preserve"> лет)</w:t>
      </w:r>
    </w:p>
    <w:p w:rsidR="001A340F" w:rsidRDefault="001A340F" w:rsidP="001A340F">
      <w:pPr>
        <w:numPr>
          <w:ilvl w:val="0"/>
          <w:numId w:val="2"/>
        </w:numPr>
        <w:suppressAutoHyphens/>
        <w:rPr>
          <w:rFonts w:cs="Arial"/>
          <w:color w:val="000000"/>
        </w:rPr>
      </w:pPr>
      <w:r>
        <w:rPr>
          <w:rFonts w:cs="Arial"/>
          <w:color w:val="000000"/>
        </w:rPr>
        <w:t>5 возрастная категория (15-18</w:t>
      </w:r>
      <w:r w:rsidRPr="0087558B">
        <w:rPr>
          <w:rFonts w:cs="Arial"/>
          <w:color w:val="000000"/>
        </w:rPr>
        <w:t xml:space="preserve"> лет)</w:t>
      </w:r>
    </w:p>
    <w:p w:rsidR="001A340F" w:rsidRPr="001A340F" w:rsidRDefault="001A340F" w:rsidP="001A340F">
      <w:pPr>
        <w:numPr>
          <w:ilvl w:val="0"/>
          <w:numId w:val="2"/>
        </w:numPr>
        <w:suppressAutoHyphens/>
        <w:rPr>
          <w:rFonts w:cs="Arial"/>
          <w:color w:val="000000"/>
        </w:rPr>
      </w:pPr>
      <w:r>
        <w:rPr>
          <w:rFonts w:cs="Arial"/>
          <w:color w:val="000000"/>
        </w:rPr>
        <w:t>6 возрастная категория (старше 18 лет)</w:t>
      </w:r>
    </w:p>
    <w:p w:rsidR="0007618B" w:rsidRDefault="0007618B" w:rsidP="0007618B">
      <w:pPr>
        <w:jc w:val="both"/>
        <w:rPr>
          <w:rFonts w:cs="Arial"/>
          <w:b/>
          <w:sz w:val="22"/>
          <w:szCs w:val="22"/>
        </w:rPr>
      </w:pPr>
    </w:p>
    <w:p w:rsidR="0007618B" w:rsidRPr="007D219E" w:rsidRDefault="0007618B" w:rsidP="0007618B">
      <w:pPr>
        <w:jc w:val="both"/>
        <w:rPr>
          <w:rFonts w:cs="Arial"/>
          <w:b/>
          <w:sz w:val="22"/>
          <w:szCs w:val="22"/>
        </w:rPr>
      </w:pPr>
      <w:r w:rsidRPr="007D219E">
        <w:rPr>
          <w:rFonts w:cs="Arial"/>
          <w:b/>
          <w:sz w:val="22"/>
          <w:szCs w:val="22"/>
        </w:rPr>
        <w:t xml:space="preserve">Номинации Фестиваля: </w:t>
      </w:r>
    </w:p>
    <w:p w:rsidR="0007618B" w:rsidRPr="007D219E" w:rsidRDefault="0007618B" w:rsidP="0007618B">
      <w:pPr>
        <w:jc w:val="both"/>
        <w:rPr>
          <w:rFonts w:cs="Arial"/>
          <w:sz w:val="22"/>
          <w:szCs w:val="22"/>
        </w:rPr>
      </w:pPr>
      <w:r w:rsidRPr="007D219E">
        <w:rPr>
          <w:rFonts w:cs="Arial"/>
          <w:sz w:val="22"/>
          <w:szCs w:val="22"/>
        </w:rPr>
        <w:t>•</w:t>
      </w:r>
      <w:r w:rsidRPr="007D219E">
        <w:rPr>
          <w:rFonts w:cs="Arial"/>
          <w:sz w:val="22"/>
          <w:szCs w:val="22"/>
        </w:rPr>
        <w:tab/>
        <w:t>вокал (хор, группа, ансамбль, солисты: с 4 до 18 лет и старше)</w:t>
      </w:r>
    </w:p>
    <w:p w:rsidR="0007618B" w:rsidRPr="007D219E" w:rsidRDefault="0007618B" w:rsidP="0007618B">
      <w:pPr>
        <w:jc w:val="both"/>
        <w:rPr>
          <w:rFonts w:cs="Arial"/>
          <w:sz w:val="22"/>
          <w:szCs w:val="22"/>
        </w:rPr>
      </w:pPr>
      <w:r w:rsidRPr="007D219E">
        <w:rPr>
          <w:rFonts w:cs="Arial"/>
          <w:sz w:val="22"/>
          <w:szCs w:val="22"/>
        </w:rPr>
        <w:t>•</w:t>
      </w:r>
      <w:r w:rsidRPr="007D219E">
        <w:rPr>
          <w:rFonts w:cs="Arial"/>
          <w:sz w:val="22"/>
          <w:szCs w:val="22"/>
        </w:rPr>
        <w:tab/>
        <w:t>хореография (эстрадный танец, народный танец, национальный танец);</w:t>
      </w:r>
    </w:p>
    <w:p w:rsidR="0007618B" w:rsidRPr="007D219E" w:rsidRDefault="0007618B" w:rsidP="0007618B">
      <w:pPr>
        <w:jc w:val="both"/>
        <w:rPr>
          <w:rFonts w:cs="Arial"/>
          <w:sz w:val="22"/>
          <w:szCs w:val="22"/>
        </w:rPr>
      </w:pPr>
      <w:r w:rsidRPr="007D219E">
        <w:rPr>
          <w:rFonts w:cs="Arial"/>
          <w:sz w:val="22"/>
          <w:szCs w:val="22"/>
        </w:rPr>
        <w:t>•</w:t>
      </w:r>
      <w:r w:rsidRPr="007D219E">
        <w:rPr>
          <w:rFonts w:cs="Arial"/>
          <w:sz w:val="22"/>
          <w:szCs w:val="22"/>
        </w:rPr>
        <w:tab/>
        <w:t>художественное слово;</w:t>
      </w:r>
    </w:p>
    <w:p w:rsidR="0007618B" w:rsidRPr="007D219E" w:rsidRDefault="0007618B" w:rsidP="0007618B">
      <w:pPr>
        <w:jc w:val="both"/>
        <w:rPr>
          <w:rFonts w:cs="Arial"/>
          <w:sz w:val="22"/>
          <w:szCs w:val="22"/>
        </w:rPr>
      </w:pPr>
      <w:r w:rsidRPr="007D219E">
        <w:rPr>
          <w:rFonts w:cs="Arial"/>
          <w:sz w:val="22"/>
          <w:szCs w:val="22"/>
        </w:rPr>
        <w:t>•</w:t>
      </w:r>
      <w:r w:rsidRPr="007D219E">
        <w:rPr>
          <w:rFonts w:cs="Arial"/>
          <w:sz w:val="22"/>
          <w:szCs w:val="22"/>
        </w:rPr>
        <w:tab/>
        <w:t xml:space="preserve">театральные постановки; </w:t>
      </w:r>
    </w:p>
    <w:p w:rsidR="0007618B" w:rsidRPr="007D219E" w:rsidRDefault="0007618B" w:rsidP="0007618B">
      <w:pPr>
        <w:jc w:val="both"/>
        <w:rPr>
          <w:rFonts w:cs="Arial"/>
          <w:sz w:val="22"/>
          <w:szCs w:val="22"/>
        </w:rPr>
      </w:pPr>
      <w:r w:rsidRPr="007D219E">
        <w:rPr>
          <w:rFonts w:cs="Arial"/>
          <w:sz w:val="22"/>
          <w:szCs w:val="22"/>
        </w:rPr>
        <w:t>•</w:t>
      </w:r>
      <w:r w:rsidRPr="007D219E">
        <w:rPr>
          <w:rFonts w:cs="Arial"/>
          <w:sz w:val="22"/>
          <w:szCs w:val="22"/>
        </w:rPr>
        <w:tab/>
        <w:t>декоративно-прикладное искусство, дизайн и театр мод;</w:t>
      </w:r>
    </w:p>
    <w:p w:rsidR="0007618B" w:rsidRPr="007D219E" w:rsidRDefault="0007618B" w:rsidP="0007618B">
      <w:pPr>
        <w:jc w:val="both"/>
        <w:rPr>
          <w:rFonts w:cs="Arial"/>
          <w:sz w:val="22"/>
          <w:szCs w:val="22"/>
        </w:rPr>
      </w:pPr>
      <w:r w:rsidRPr="007D219E">
        <w:rPr>
          <w:rFonts w:cs="Arial"/>
          <w:sz w:val="22"/>
          <w:szCs w:val="22"/>
        </w:rPr>
        <w:t>•</w:t>
      </w:r>
      <w:r w:rsidRPr="007D219E">
        <w:rPr>
          <w:rFonts w:cs="Arial"/>
          <w:sz w:val="22"/>
          <w:szCs w:val="22"/>
        </w:rPr>
        <w:tab/>
        <w:t>изобразительное искусство;</w:t>
      </w:r>
    </w:p>
    <w:p w:rsidR="0007618B" w:rsidRPr="007D219E" w:rsidRDefault="0007618B" w:rsidP="0007618B">
      <w:pPr>
        <w:jc w:val="both"/>
        <w:rPr>
          <w:rFonts w:cs="Arial"/>
          <w:sz w:val="22"/>
          <w:szCs w:val="22"/>
        </w:rPr>
      </w:pPr>
      <w:r w:rsidRPr="007D219E">
        <w:rPr>
          <w:rFonts w:cs="Arial"/>
          <w:sz w:val="22"/>
          <w:szCs w:val="22"/>
        </w:rPr>
        <w:t>•</w:t>
      </w:r>
      <w:r w:rsidRPr="007D219E">
        <w:rPr>
          <w:rFonts w:cs="Arial"/>
          <w:sz w:val="22"/>
          <w:szCs w:val="22"/>
        </w:rPr>
        <w:tab/>
        <w:t>оригинальный жанр, включая цирк и спортивные номера;</w:t>
      </w:r>
    </w:p>
    <w:p w:rsidR="0007618B" w:rsidRPr="007D219E" w:rsidRDefault="0007618B" w:rsidP="0007618B">
      <w:pPr>
        <w:jc w:val="both"/>
        <w:rPr>
          <w:rFonts w:cs="Arial"/>
          <w:sz w:val="22"/>
          <w:szCs w:val="22"/>
        </w:rPr>
      </w:pPr>
      <w:r w:rsidRPr="007D219E">
        <w:rPr>
          <w:rFonts w:cs="Arial"/>
          <w:sz w:val="22"/>
          <w:szCs w:val="22"/>
        </w:rPr>
        <w:t>•</w:t>
      </w:r>
      <w:r w:rsidRPr="007D219E">
        <w:rPr>
          <w:rFonts w:cs="Arial"/>
          <w:sz w:val="22"/>
          <w:szCs w:val="22"/>
        </w:rPr>
        <w:tab/>
        <w:t>исполнительское искусство (музыканты)</w:t>
      </w:r>
      <w:proofErr w:type="gramStart"/>
      <w:r w:rsidRPr="007D219E">
        <w:rPr>
          <w:rFonts w:cs="Arial"/>
          <w:sz w:val="22"/>
          <w:szCs w:val="22"/>
        </w:rPr>
        <w:t xml:space="preserve"> ;</w:t>
      </w:r>
      <w:proofErr w:type="gramEnd"/>
    </w:p>
    <w:p w:rsidR="0007618B" w:rsidRPr="007D219E" w:rsidRDefault="0007618B" w:rsidP="0007618B">
      <w:pPr>
        <w:jc w:val="both"/>
        <w:rPr>
          <w:rFonts w:cs="Arial"/>
          <w:sz w:val="22"/>
          <w:szCs w:val="22"/>
        </w:rPr>
      </w:pPr>
      <w:r w:rsidRPr="007D219E">
        <w:rPr>
          <w:rFonts w:cs="Arial"/>
          <w:sz w:val="22"/>
          <w:szCs w:val="22"/>
        </w:rPr>
        <w:t>•</w:t>
      </w:r>
      <w:r w:rsidRPr="007D219E">
        <w:rPr>
          <w:rFonts w:cs="Arial"/>
          <w:sz w:val="22"/>
          <w:szCs w:val="22"/>
        </w:rPr>
        <w:tab/>
        <w:t>видеофильмы и музыкальные клипы, включая мультипликацию.</w:t>
      </w:r>
    </w:p>
    <w:p w:rsidR="0007618B" w:rsidRDefault="0007618B" w:rsidP="0007618B">
      <w:pPr>
        <w:jc w:val="both"/>
        <w:rPr>
          <w:rFonts w:cs="Arial"/>
          <w:sz w:val="22"/>
          <w:szCs w:val="22"/>
        </w:rPr>
      </w:pPr>
      <w:r w:rsidRPr="007D219E">
        <w:rPr>
          <w:rFonts w:cs="Arial"/>
          <w:sz w:val="22"/>
          <w:szCs w:val="22"/>
        </w:rPr>
        <w:tab/>
      </w:r>
    </w:p>
    <w:p w:rsidR="0007618B" w:rsidRPr="007D219E" w:rsidRDefault="0007618B" w:rsidP="0007618B">
      <w:pPr>
        <w:jc w:val="both"/>
        <w:rPr>
          <w:rFonts w:cs="Arial"/>
          <w:b/>
          <w:sz w:val="22"/>
          <w:szCs w:val="22"/>
        </w:rPr>
      </w:pPr>
      <w:r w:rsidRPr="007D219E">
        <w:rPr>
          <w:rFonts w:cs="Arial"/>
          <w:b/>
          <w:sz w:val="22"/>
          <w:szCs w:val="22"/>
        </w:rPr>
        <w:t>Специальные номинации:</w:t>
      </w:r>
    </w:p>
    <w:p w:rsidR="0007618B" w:rsidRPr="00F57430" w:rsidRDefault="0007618B" w:rsidP="0007618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57430">
        <w:rPr>
          <w:rFonts w:ascii="Arial" w:hAnsi="Arial" w:cs="Arial"/>
        </w:rPr>
        <w:t xml:space="preserve">«Новые песни Юрия </w:t>
      </w:r>
      <w:proofErr w:type="spellStart"/>
      <w:r w:rsidRPr="00F57430">
        <w:rPr>
          <w:rFonts w:ascii="Arial" w:hAnsi="Arial" w:cs="Arial"/>
        </w:rPr>
        <w:t>Энтина</w:t>
      </w:r>
      <w:proofErr w:type="spellEnd"/>
      <w:r w:rsidRPr="00F57430">
        <w:rPr>
          <w:rFonts w:ascii="Arial" w:hAnsi="Arial" w:cs="Arial"/>
        </w:rPr>
        <w:t>» (рекомендованный список);</w:t>
      </w:r>
    </w:p>
    <w:p w:rsidR="0007618B" w:rsidRPr="00F57430" w:rsidRDefault="0007618B" w:rsidP="0007618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57430">
        <w:rPr>
          <w:rFonts w:ascii="Arial" w:hAnsi="Arial" w:cs="Arial"/>
        </w:rPr>
        <w:t xml:space="preserve">«Сказки с песнями» (спектакли Юрия </w:t>
      </w:r>
      <w:proofErr w:type="spellStart"/>
      <w:r w:rsidRPr="00F57430">
        <w:rPr>
          <w:rFonts w:ascii="Arial" w:hAnsi="Arial" w:cs="Arial"/>
        </w:rPr>
        <w:t>Энтина</w:t>
      </w:r>
      <w:proofErr w:type="spellEnd"/>
      <w:r w:rsidRPr="00F57430">
        <w:rPr>
          <w:rFonts w:ascii="Arial" w:hAnsi="Arial" w:cs="Arial"/>
        </w:rPr>
        <w:t>);</w:t>
      </w:r>
    </w:p>
    <w:p w:rsidR="0007618B" w:rsidRPr="00F57430" w:rsidRDefault="0007618B" w:rsidP="0007618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 w:rsidRPr="00F57430">
        <w:rPr>
          <w:rFonts w:ascii="Arial" w:hAnsi="Arial" w:cs="Arial"/>
        </w:rPr>
        <w:t xml:space="preserve">«Песни </w:t>
      </w:r>
      <w:proofErr w:type="spellStart"/>
      <w:r w:rsidRPr="00F57430">
        <w:rPr>
          <w:rFonts w:ascii="Arial" w:hAnsi="Arial" w:cs="Arial"/>
        </w:rPr>
        <w:t>Энтина</w:t>
      </w:r>
      <w:proofErr w:type="spellEnd"/>
      <w:r w:rsidRPr="00F57430">
        <w:rPr>
          <w:rFonts w:ascii="Arial" w:hAnsi="Arial" w:cs="Arial"/>
        </w:rPr>
        <w:t xml:space="preserve"> из кинофильмов и мультфильмов».</w:t>
      </w:r>
    </w:p>
    <w:p w:rsidR="0007618B" w:rsidRDefault="0007618B" w:rsidP="0007618B">
      <w:pPr>
        <w:jc w:val="both"/>
        <w:rPr>
          <w:rFonts w:cs="Arial"/>
        </w:rPr>
      </w:pPr>
      <w:r w:rsidRPr="002D1C32">
        <w:rPr>
          <w:rFonts w:cs="Arial"/>
          <w:bCs/>
          <w:color w:val="000000"/>
          <w:sz w:val="22"/>
          <w:szCs w:val="22"/>
        </w:rPr>
        <w:t xml:space="preserve">В связи с тем, что 2016год </w:t>
      </w:r>
      <w:proofErr w:type="gramStart"/>
      <w:r>
        <w:rPr>
          <w:rFonts w:cs="Arial"/>
          <w:bCs/>
          <w:color w:val="000000"/>
          <w:sz w:val="22"/>
          <w:szCs w:val="22"/>
        </w:rPr>
        <w:t>объявлен</w:t>
      </w:r>
      <w:proofErr w:type="gramEnd"/>
      <w:r w:rsidRPr="002D1C32">
        <w:rPr>
          <w:rFonts w:cs="Arial"/>
          <w:bCs/>
          <w:color w:val="000000"/>
          <w:sz w:val="22"/>
          <w:szCs w:val="22"/>
        </w:rPr>
        <w:t xml:space="preserve"> Годом российског</w:t>
      </w:r>
      <w:r>
        <w:rPr>
          <w:rFonts w:cs="Arial"/>
          <w:bCs/>
          <w:color w:val="000000"/>
          <w:sz w:val="22"/>
          <w:szCs w:val="22"/>
        </w:rPr>
        <w:t>о кинематографа вводится  также специальная номинация</w:t>
      </w:r>
      <w:r w:rsidRPr="002D1C32">
        <w:rPr>
          <w:rFonts w:cs="Arial"/>
          <w:bCs/>
          <w:color w:val="000000"/>
          <w:sz w:val="22"/>
          <w:szCs w:val="22"/>
        </w:rPr>
        <w:t>:</w:t>
      </w:r>
      <w:r>
        <w:rPr>
          <w:rFonts w:cs="Arial"/>
          <w:bCs/>
          <w:color w:val="000000"/>
          <w:sz w:val="22"/>
          <w:szCs w:val="22"/>
        </w:rPr>
        <w:t xml:space="preserve"> «</w:t>
      </w:r>
      <w:r w:rsidRPr="00831087">
        <w:rPr>
          <w:rFonts w:cs="Arial"/>
        </w:rPr>
        <w:t xml:space="preserve">Песни </w:t>
      </w:r>
      <w:proofErr w:type="spellStart"/>
      <w:r w:rsidRPr="00831087">
        <w:rPr>
          <w:rFonts w:cs="Arial"/>
        </w:rPr>
        <w:t>Энтина</w:t>
      </w:r>
      <w:proofErr w:type="spellEnd"/>
      <w:r w:rsidRPr="00831087">
        <w:rPr>
          <w:rFonts w:cs="Arial"/>
        </w:rPr>
        <w:t xml:space="preserve"> </w:t>
      </w:r>
      <w:r w:rsidRPr="00831087">
        <w:rPr>
          <w:rFonts w:cs="Arial"/>
          <w:b/>
        </w:rPr>
        <w:t>из кинофильмов</w:t>
      </w:r>
      <w:r w:rsidRPr="00831087">
        <w:rPr>
          <w:rFonts w:cs="Arial"/>
        </w:rPr>
        <w:t xml:space="preserve"> и мультфильмов</w:t>
      </w:r>
      <w:r>
        <w:rPr>
          <w:rFonts w:cs="Arial"/>
        </w:rPr>
        <w:t>»</w:t>
      </w:r>
      <w:r w:rsidRPr="00831087">
        <w:rPr>
          <w:rFonts w:cs="Arial"/>
        </w:rPr>
        <w:t>.</w:t>
      </w:r>
    </w:p>
    <w:p w:rsidR="0007618B" w:rsidRPr="00831087" w:rsidRDefault="0007618B" w:rsidP="0007618B">
      <w:pPr>
        <w:jc w:val="both"/>
        <w:rPr>
          <w:rFonts w:cs="Arial"/>
          <w:bCs/>
          <w:color w:val="000000"/>
          <w:sz w:val="22"/>
          <w:szCs w:val="22"/>
        </w:rPr>
      </w:pPr>
    </w:p>
    <w:p w:rsidR="0007618B" w:rsidRPr="002D1C32" w:rsidRDefault="0007618B" w:rsidP="0007618B">
      <w:pPr>
        <w:jc w:val="both"/>
        <w:rPr>
          <w:rFonts w:cs="Arial"/>
          <w:sz w:val="22"/>
          <w:szCs w:val="22"/>
        </w:rPr>
      </w:pPr>
      <w:r w:rsidRPr="00F34117">
        <w:rPr>
          <w:rFonts w:cs="Arial"/>
          <w:sz w:val="22"/>
          <w:szCs w:val="22"/>
        </w:rPr>
        <w:t>Основой репертуара Фестиваля «</w:t>
      </w:r>
      <w:proofErr w:type="spellStart"/>
      <w:r w:rsidRPr="00F34117">
        <w:rPr>
          <w:rFonts w:cs="Arial"/>
          <w:sz w:val="22"/>
          <w:szCs w:val="22"/>
        </w:rPr>
        <w:t>Чунга-Чанга</w:t>
      </w:r>
      <w:proofErr w:type="spellEnd"/>
      <w:r w:rsidRPr="00F34117">
        <w:rPr>
          <w:rFonts w:cs="Arial"/>
          <w:sz w:val="22"/>
          <w:szCs w:val="22"/>
        </w:rPr>
        <w:t xml:space="preserve">» являются произведения (песни) на стихи Юрия </w:t>
      </w:r>
      <w:proofErr w:type="spellStart"/>
      <w:r w:rsidRPr="00F34117">
        <w:rPr>
          <w:rFonts w:cs="Arial"/>
          <w:sz w:val="22"/>
          <w:szCs w:val="22"/>
        </w:rPr>
        <w:t>Энтина</w:t>
      </w:r>
      <w:proofErr w:type="spellEnd"/>
      <w:r w:rsidRPr="00F34117">
        <w:rPr>
          <w:rFonts w:cs="Arial"/>
          <w:sz w:val="22"/>
          <w:szCs w:val="22"/>
        </w:rPr>
        <w:t xml:space="preserve"> и детские песни стран и народов мира.</w:t>
      </w:r>
      <w:r w:rsidRPr="005F75E9">
        <w:rPr>
          <w:rFonts w:cs="Arial"/>
          <w:sz w:val="22"/>
          <w:szCs w:val="22"/>
        </w:rPr>
        <w:t xml:space="preserve"> В вокальной номинации один номер должен быть связан с творчеством </w:t>
      </w:r>
      <w:proofErr w:type="spellStart"/>
      <w:r w:rsidRPr="005F75E9">
        <w:rPr>
          <w:rFonts w:cs="Arial"/>
          <w:sz w:val="22"/>
          <w:szCs w:val="22"/>
        </w:rPr>
        <w:t>Ю.Энтина</w:t>
      </w:r>
      <w:proofErr w:type="spellEnd"/>
      <w:r w:rsidRPr="005F75E9">
        <w:rPr>
          <w:rFonts w:cs="Arial"/>
          <w:sz w:val="22"/>
          <w:szCs w:val="22"/>
        </w:rPr>
        <w:t>, второй – из собственного репертуара. Номинации «изобразительное искусство», «прикладное творчество» должны быть связаны с изображением героев мультипликационных фильмов. Номинация «Анимационные фильмы» - на тему «Рисуем мультики».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 Конкурс может быть представлено 1-2 номера, в номинации «театр» - отрывок из спектакля не более 7 минут. В номинациях «изобразительное искусство» и «прикладное творчество» 1-2 работы (все виды материала и техник)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</w:p>
    <w:p w:rsidR="0007618B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Оргкомитет Фестиваля и Региональные Оргкомитеты формируют </w:t>
      </w:r>
      <w:r w:rsidRPr="002D1C32">
        <w:rPr>
          <w:rFonts w:cs="Arial"/>
          <w:b/>
          <w:sz w:val="22"/>
          <w:szCs w:val="22"/>
        </w:rPr>
        <w:t>Делегации регионов</w:t>
      </w:r>
      <w:r w:rsidRPr="002D1C32">
        <w:rPr>
          <w:rFonts w:cs="Arial"/>
          <w:sz w:val="22"/>
          <w:szCs w:val="22"/>
        </w:rPr>
        <w:t xml:space="preserve">  участников на общий финал Конкурса и гала-концерт в Москве.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Региональный Оргкомитет в Кемеровской области, Красноярском крае и Алтайском крае возглавляет Лызлова Галина Анатольевна, представляющая Творческий Центр Юрия </w:t>
      </w:r>
      <w:proofErr w:type="spellStart"/>
      <w:r>
        <w:rPr>
          <w:rFonts w:cs="Arial"/>
          <w:sz w:val="22"/>
          <w:szCs w:val="22"/>
        </w:rPr>
        <w:t>Энтина</w:t>
      </w:r>
      <w:proofErr w:type="spellEnd"/>
      <w:r>
        <w:rPr>
          <w:rFonts w:cs="Arial"/>
          <w:sz w:val="22"/>
          <w:szCs w:val="22"/>
        </w:rPr>
        <w:t xml:space="preserve"> на этих территориях.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 </w:t>
      </w:r>
    </w:p>
    <w:p w:rsidR="0007618B" w:rsidRPr="00F34117" w:rsidRDefault="0007618B" w:rsidP="0007618B">
      <w:pPr>
        <w:jc w:val="both"/>
        <w:rPr>
          <w:rFonts w:eastAsia="Calibri" w:cs="Arial"/>
          <w:color w:val="000000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По результатам Конкурсной программы по решению Жюри победителям присваивается: </w:t>
      </w:r>
      <w:proofErr w:type="gramStart"/>
      <w:r w:rsidRPr="002D1C32">
        <w:rPr>
          <w:rFonts w:cs="Arial"/>
          <w:b/>
          <w:sz w:val="22"/>
          <w:szCs w:val="22"/>
        </w:rPr>
        <w:t>Гран-при</w:t>
      </w:r>
      <w:r w:rsidRPr="002D1C32">
        <w:rPr>
          <w:rFonts w:cs="Arial"/>
          <w:sz w:val="22"/>
          <w:szCs w:val="22"/>
        </w:rPr>
        <w:t xml:space="preserve"> (одно на все виды искусств и все номинации на каждом этапе), </w:t>
      </w:r>
      <w:r w:rsidRPr="002D1C32">
        <w:rPr>
          <w:rFonts w:cs="Arial"/>
          <w:b/>
          <w:sz w:val="22"/>
          <w:szCs w:val="22"/>
        </w:rPr>
        <w:t>1е, 2е, 3е место</w:t>
      </w:r>
      <w:r w:rsidRPr="002D1C32">
        <w:rPr>
          <w:rFonts w:cs="Arial"/>
          <w:sz w:val="22"/>
          <w:szCs w:val="22"/>
        </w:rPr>
        <w:t xml:space="preserve"> (в каждой возрастной категории, по каждому виду искусств, в специальных номинациях и на каждом этапе)</w:t>
      </w:r>
      <w:r w:rsidR="00F57430">
        <w:rPr>
          <w:rFonts w:cs="Arial"/>
          <w:sz w:val="22"/>
          <w:szCs w:val="22"/>
        </w:rPr>
        <w:t>, участнику, не занявшему 1е, 2е или 3е место, вручается Диплом дипломанта конкурса</w:t>
      </w:r>
      <w:r w:rsidRPr="002D1C32">
        <w:rPr>
          <w:rFonts w:cs="Arial"/>
          <w:sz w:val="22"/>
          <w:szCs w:val="22"/>
        </w:rPr>
        <w:t xml:space="preserve">; дополнительно </w:t>
      </w:r>
      <w:r w:rsidR="00F57430">
        <w:rPr>
          <w:rFonts w:cs="Arial"/>
          <w:sz w:val="22"/>
          <w:szCs w:val="22"/>
        </w:rPr>
        <w:t>могут вруча</w:t>
      </w:r>
      <w:r w:rsidRPr="002D1C32">
        <w:rPr>
          <w:rFonts w:cs="Arial"/>
          <w:sz w:val="22"/>
          <w:szCs w:val="22"/>
        </w:rPr>
        <w:t>т</w:t>
      </w:r>
      <w:r w:rsidR="00F57430">
        <w:rPr>
          <w:rFonts w:cs="Arial"/>
          <w:sz w:val="22"/>
          <w:szCs w:val="22"/>
        </w:rPr>
        <w:t>ь</w:t>
      </w:r>
      <w:r w:rsidRPr="002D1C32">
        <w:rPr>
          <w:rFonts w:cs="Arial"/>
          <w:sz w:val="22"/>
          <w:szCs w:val="22"/>
        </w:rPr>
        <w:t xml:space="preserve">ся специальные Дипломы </w:t>
      </w:r>
      <w:r>
        <w:rPr>
          <w:rFonts w:cs="Arial"/>
          <w:sz w:val="22"/>
          <w:szCs w:val="22"/>
        </w:rPr>
        <w:t>участника</w:t>
      </w:r>
      <w:r w:rsidRPr="002D1C32">
        <w:rPr>
          <w:rFonts w:cs="Arial"/>
          <w:sz w:val="22"/>
          <w:szCs w:val="22"/>
        </w:rPr>
        <w:t xml:space="preserve"> и специальные призы от партнеров и организаторов</w:t>
      </w:r>
      <w:r>
        <w:rPr>
          <w:rFonts w:cs="Arial"/>
          <w:sz w:val="22"/>
          <w:szCs w:val="22"/>
        </w:rPr>
        <w:t>.</w:t>
      </w:r>
      <w:proofErr w:type="gramEnd"/>
      <w:r w:rsidRPr="002D1C32">
        <w:rPr>
          <w:rFonts w:cs="Arial"/>
          <w:sz w:val="22"/>
          <w:szCs w:val="22"/>
        </w:rPr>
        <w:t xml:space="preserve"> </w:t>
      </w:r>
      <w:r w:rsidRPr="00F34117">
        <w:rPr>
          <w:rFonts w:eastAsia="Calibri" w:cs="Arial"/>
          <w:color w:val="000000"/>
          <w:sz w:val="22"/>
          <w:szCs w:val="22"/>
        </w:rPr>
        <w:t>При возникновении ситуации, когда нет достойных претендентов на Гран-при и призовые места – эти места не присуждаются.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</w:p>
    <w:p w:rsidR="0007618B" w:rsidRPr="002D1C32" w:rsidRDefault="0007618B" w:rsidP="0007618B">
      <w:pPr>
        <w:ind w:firstLine="7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Победители</w:t>
      </w:r>
      <w:r w:rsidRPr="002D1C32">
        <w:rPr>
          <w:rFonts w:cs="Arial"/>
          <w:sz w:val="22"/>
          <w:szCs w:val="22"/>
        </w:rPr>
        <w:t xml:space="preserve"> Фестиваля могут быть представлены в Министерство образования и науки Российской Федерации для присуждения</w:t>
      </w:r>
      <w:r w:rsidRPr="002D1C32">
        <w:rPr>
          <w:rFonts w:cs="Arial"/>
          <w:b/>
          <w:sz w:val="22"/>
          <w:szCs w:val="22"/>
        </w:rPr>
        <w:t xml:space="preserve"> «Премий для поддержки талантливой молодежи».</w:t>
      </w:r>
    </w:p>
    <w:p w:rsidR="0007618B" w:rsidRPr="002D1C32" w:rsidRDefault="0007618B" w:rsidP="0007618B">
      <w:pPr>
        <w:ind w:firstLine="720"/>
        <w:jc w:val="both"/>
        <w:rPr>
          <w:rFonts w:cs="Arial"/>
          <w:color w:val="FF0000"/>
          <w:sz w:val="22"/>
          <w:szCs w:val="22"/>
        </w:rPr>
      </w:pPr>
      <w:r w:rsidRPr="002D1C32">
        <w:rPr>
          <w:rFonts w:cs="Arial"/>
          <w:b/>
          <w:sz w:val="22"/>
          <w:szCs w:val="22"/>
        </w:rPr>
        <w:t>Участникам Смотра творческих работ и проектов</w:t>
      </w:r>
      <w:r w:rsidRPr="002D1C32">
        <w:rPr>
          <w:rFonts w:cs="Arial"/>
          <w:sz w:val="22"/>
          <w:szCs w:val="22"/>
        </w:rPr>
        <w:t xml:space="preserve"> и </w:t>
      </w:r>
      <w:r w:rsidRPr="002D1C32">
        <w:rPr>
          <w:rFonts w:cs="Arial"/>
          <w:b/>
          <w:sz w:val="22"/>
          <w:szCs w:val="22"/>
        </w:rPr>
        <w:t>Концертной программы</w:t>
      </w:r>
      <w:r w:rsidRPr="002D1C32">
        <w:rPr>
          <w:rFonts w:cs="Arial"/>
          <w:sz w:val="22"/>
          <w:szCs w:val="22"/>
        </w:rPr>
        <w:t xml:space="preserve"> Фестиваля могут также присваиваться звания «Лауреатов» и «Дипломантов»</w:t>
      </w:r>
      <w:r w:rsidRPr="002D1C32">
        <w:rPr>
          <w:rFonts w:cs="Arial"/>
          <w:b/>
          <w:sz w:val="22"/>
          <w:szCs w:val="22"/>
        </w:rPr>
        <w:t>.</w:t>
      </w:r>
    </w:p>
    <w:p w:rsidR="0007618B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Лауреатам и дипломантам Фестиваля вручаются </w:t>
      </w:r>
      <w:r w:rsidRPr="002D1C32">
        <w:rPr>
          <w:rFonts w:cs="Arial"/>
          <w:b/>
          <w:sz w:val="22"/>
          <w:szCs w:val="22"/>
        </w:rPr>
        <w:t xml:space="preserve">призы и дипломы </w:t>
      </w:r>
      <w:r w:rsidRPr="002D1C32">
        <w:rPr>
          <w:rFonts w:cs="Arial"/>
          <w:sz w:val="22"/>
          <w:szCs w:val="22"/>
        </w:rPr>
        <w:t>(детям-участникам и их преподавателям</w:t>
      </w:r>
      <w:r w:rsidR="00F57430">
        <w:rPr>
          <w:rFonts w:cs="Arial"/>
          <w:sz w:val="22"/>
          <w:szCs w:val="22"/>
        </w:rPr>
        <w:t>, указанным в одном Дипломе</w:t>
      </w:r>
      <w:r w:rsidRPr="002D1C32">
        <w:rPr>
          <w:rFonts w:cs="Arial"/>
          <w:sz w:val="22"/>
          <w:szCs w:val="22"/>
        </w:rPr>
        <w:t>).</w:t>
      </w:r>
    </w:p>
    <w:p w:rsidR="00F57430" w:rsidRPr="002D1C32" w:rsidRDefault="00F57430" w:rsidP="0007618B">
      <w:pPr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Благодарственные письма от Центра </w:t>
      </w:r>
      <w:proofErr w:type="spellStart"/>
      <w:r>
        <w:rPr>
          <w:rFonts w:cs="Arial"/>
          <w:sz w:val="22"/>
          <w:szCs w:val="22"/>
        </w:rPr>
        <w:t>Энтина</w:t>
      </w:r>
      <w:proofErr w:type="spellEnd"/>
      <w:r>
        <w:rPr>
          <w:rFonts w:cs="Arial"/>
          <w:sz w:val="22"/>
          <w:szCs w:val="22"/>
        </w:rPr>
        <w:t xml:space="preserve"> могут вручаться руководителям организаций и учреждений, от которых в Фестивале участвует не менее 30 участников.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Для участия в Фестивале каждый Участник должен заполнить </w:t>
      </w:r>
      <w:r w:rsidRPr="002D1C32">
        <w:rPr>
          <w:rFonts w:cs="Arial"/>
          <w:b/>
          <w:sz w:val="22"/>
          <w:szCs w:val="22"/>
        </w:rPr>
        <w:t>Заявку</w:t>
      </w:r>
      <w:r w:rsidRPr="002D1C32">
        <w:rPr>
          <w:rFonts w:cs="Arial"/>
          <w:sz w:val="22"/>
          <w:szCs w:val="22"/>
        </w:rPr>
        <w:t xml:space="preserve">. </w:t>
      </w:r>
    </w:p>
    <w:p w:rsidR="0007618B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Для участников ежегодно Региональным Оргкомитетом  устанавливается </w:t>
      </w:r>
      <w:proofErr w:type="gramStart"/>
      <w:r w:rsidRPr="002D1C32">
        <w:rPr>
          <w:rFonts w:cs="Arial"/>
          <w:b/>
          <w:sz w:val="22"/>
          <w:szCs w:val="22"/>
        </w:rPr>
        <w:t>Региональный</w:t>
      </w:r>
      <w:proofErr w:type="gramEnd"/>
      <w:r w:rsidRPr="002D1C32">
        <w:rPr>
          <w:rFonts w:cs="Arial"/>
          <w:b/>
          <w:sz w:val="22"/>
          <w:szCs w:val="22"/>
        </w:rPr>
        <w:t xml:space="preserve"> </w:t>
      </w:r>
      <w:proofErr w:type="spellStart"/>
      <w:r w:rsidRPr="002D1C32">
        <w:rPr>
          <w:rFonts w:cs="Arial"/>
          <w:b/>
          <w:sz w:val="22"/>
          <w:szCs w:val="22"/>
        </w:rPr>
        <w:t>Оргвзнос</w:t>
      </w:r>
      <w:proofErr w:type="spellEnd"/>
      <w:r w:rsidRPr="002D1C32">
        <w:rPr>
          <w:rFonts w:cs="Arial"/>
          <w:sz w:val="22"/>
          <w:szCs w:val="22"/>
        </w:rPr>
        <w:t xml:space="preserve"> для проведения региональных финалов.</w:t>
      </w:r>
    </w:p>
    <w:p w:rsidR="00F57430" w:rsidRDefault="00F57430" w:rsidP="0007618B">
      <w:pPr>
        <w:ind w:firstLine="720"/>
        <w:jc w:val="both"/>
        <w:rPr>
          <w:rFonts w:cs="Arial"/>
          <w:sz w:val="22"/>
          <w:szCs w:val="22"/>
        </w:rPr>
      </w:pPr>
    </w:p>
    <w:p w:rsidR="00F57430" w:rsidRDefault="0007618B" w:rsidP="0007618B">
      <w:pPr>
        <w:tabs>
          <w:tab w:val="left" w:pos="-720"/>
          <w:tab w:val="left" w:pos="-567"/>
        </w:tabs>
        <w:spacing w:line="276" w:lineRule="auto"/>
        <w:ind w:left="-426" w:right="-143"/>
        <w:jc w:val="center"/>
        <w:rPr>
          <w:rFonts w:cs="Arial"/>
          <w:b/>
          <w:sz w:val="22"/>
          <w:szCs w:val="22"/>
        </w:rPr>
      </w:pPr>
      <w:r w:rsidRPr="0073189D">
        <w:rPr>
          <w:rFonts w:cs="Arial"/>
          <w:b/>
          <w:sz w:val="22"/>
          <w:szCs w:val="22"/>
        </w:rPr>
        <w:t xml:space="preserve">Для участия в Региональном Фестивале в Кемерово участник должен заполнить Заявку и оплатить </w:t>
      </w:r>
      <w:proofErr w:type="spellStart"/>
      <w:r w:rsidRPr="0073189D">
        <w:rPr>
          <w:rFonts w:cs="Arial"/>
          <w:b/>
          <w:sz w:val="22"/>
          <w:szCs w:val="22"/>
        </w:rPr>
        <w:t>оргвзнос</w:t>
      </w:r>
      <w:proofErr w:type="spellEnd"/>
      <w:r w:rsidRPr="0073189D">
        <w:rPr>
          <w:rFonts w:cs="Arial"/>
          <w:b/>
          <w:sz w:val="22"/>
          <w:szCs w:val="22"/>
        </w:rPr>
        <w:t xml:space="preserve"> в разм</w:t>
      </w:r>
      <w:r>
        <w:rPr>
          <w:rFonts w:cs="Arial"/>
          <w:b/>
          <w:sz w:val="22"/>
          <w:szCs w:val="22"/>
        </w:rPr>
        <w:t>ере 800рублей с каждого солиста</w:t>
      </w:r>
      <w:r w:rsidRPr="0073189D">
        <w:rPr>
          <w:rFonts w:cs="Arial"/>
          <w:b/>
          <w:sz w:val="22"/>
          <w:szCs w:val="22"/>
        </w:rPr>
        <w:t xml:space="preserve"> и по 500 рублей с </w:t>
      </w:r>
      <w:r>
        <w:rPr>
          <w:rFonts w:cs="Arial"/>
          <w:b/>
          <w:sz w:val="22"/>
          <w:szCs w:val="22"/>
        </w:rPr>
        <w:t>участни</w:t>
      </w:r>
      <w:r w:rsidRPr="0073189D">
        <w:rPr>
          <w:rFonts w:cs="Arial"/>
          <w:b/>
          <w:sz w:val="22"/>
          <w:szCs w:val="22"/>
        </w:rPr>
        <w:t xml:space="preserve">ка, если в номере занято 6 и более человек. </w:t>
      </w:r>
      <w:proofErr w:type="spellStart"/>
      <w:r w:rsidR="00F57430">
        <w:rPr>
          <w:rFonts w:cs="Arial"/>
          <w:b/>
          <w:sz w:val="22"/>
          <w:szCs w:val="22"/>
        </w:rPr>
        <w:t>Оргвзнос</w:t>
      </w:r>
      <w:proofErr w:type="spellEnd"/>
      <w:r w:rsidR="00F57430">
        <w:rPr>
          <w:rFonts w:cs="Arial"/>
          <w:b/>
          <w:sz w:val="22"/>
          <w:szCs w:val="22"/>
        </w:rPr>
        <w:t xml:space="preserve"> в номинации «изобразительное искусство» и «прикладное творчество» 350 рублей с участника. </w:t>
      </w:r>
      <w:r w:rsidRPr="0073189D">
        <w:rPr>
          <w:rFonts w:cs="Arial"/>
          <w:b/>
          <w:sz w:val="22"/>
          <w:szCs w:val="22"/>
        </w:rPr>
        <w:t>Заявки на участие в конкурсе принимаются по</w:t>
      </w:r>
      <w:r>
        <w:rPr>
          <w:rFonts w:cs="Arial"/>
          <w:b/>
          <w:sz w:val="22"/>
          <w:szCs w:val="22"/>
        </w:rPr>
        <w:t xml:space="preserve">  </w:t>
      </w:r>
      <w:r w:rsidRPr="0073189D">
        <w:rPr>
          <w:rFonts w:cs="Arial"/>
          <w:b/>
          <w:sz w:val="22"/>
          <w:szCs w:val="22"/>
        </w:rPr>
        <w:t>e-</w:t>
      </w:r>
      <w:proofErr w:type="spellStart"/>
      <w:r w:rsidRPr="0073189D">
        <w:rPr>
          <w:rFonts w:cs="Arial"/>
          <w:b/>
          <w:sz w:val="22"/>
          <w:szCs w:val="22"/>
        </w:rPr>
        <w:t>mail</w:t>
      </w:r>
      <w:proofErr w:type="spellEnd"/>
      <w:r w:rsidRPr="0073189D">
        <w:rPr>
          <w:rFonts w:cs="Arial"/>
          <w:b/>
          <w:sz w:val="22"/>
          <w:szCs w:val="22"/>
        </w:rPr>
        <w:t xml:space="preserve">: </w:t>
      </w:r>
      <w:hyperlink r:id="rId7" w:history="1">
        <w:r w:rsidRPr="0073189D">
          <w:rPr>
            <w:rFonts w:cs="Arial"/>
            <w:b/>
            <w:sz w:val="22"/>
            <w:szCs w:val="22"/>
          </w:rPr>
          <w:t>info@festivalchunga.ru</w:t>
        </w:r>
      </w:hyperlink>
      <w:r w:rsidRPr="0073189D">
        <w:rPr>
          <w:rFonts w:cs="Arial"/>
          <w:sz w:val="22"/>
          <w:szCs w:val="22"/>
        </w:rPr>
        <w:t xml:space="preserve"> </w:t>
      </w:r>
      <w:r w:rsidR="00F57430">
        <w:rPr>
          <w:rFonts w:cs="Arial"/>
          <w:sz w:val="22"/>
          <w:szCs w:val="22"/>
        </w:rPr>
        <w:t xml:space="preserve">                         </w:t>
      </w:r>
      <w:r w:rsidRPr="0073189D">
        <w:rPr>
          <w:rFonts w:cs="Arial"/>
          <w:sz w:val="22"/>
          <w:szCs w:val="22"/>
        </w:rPr>
        <w:t xml:space="preserve"> </w:t>
      </w:r>
      <w:r w:rsidR="006C3DD9">
        <w:rPr>
          <w:rFonts w:cs="Arial"/>
          <w:b/>
          <w:color w:val="C00000"/>
          <w:sz w:val="22"/>
          <w:szCs w:val="22"/>
        </w:rPr>
        <w:t>до 1</w:t>
      </w:r>
      <w:r w:rsidR="006C3DD9" w:rsidRPr="006C3DD9">
        <w:rPr>
          <w:rFonts w:cs="Arial"/>
          <w:b/>
          <w:color w:val="C00000"/>
          <w:sz w:val="22"/>
          <w:szCs w:val="22"/>
        </w:rPr>
        <w:t>2</w:t>
      </w:r>
      <w:r w:rsidRPr="00154782">
        <w:rPr>
          <w:rFonts w:cs="Arial"/>
          <w:b/>
          <w:color w:val="C00000"/>
          <w:sz w:val="22"/>
          <w:szCs w:val="22"/>
        </w:rPr>
        <w:t xml:space="preserve">  марта 2016 года</w:t>
      </w:r>
      <w:r w:rsidR="00F57430">
        <w:rPr>
          <w:rFonts w:cs="Arial"/>
          <w:b/>
          <w:sz w:val="22"/>
          <w:szCs w:val="22"/>
        </w:rPr>
        <w:t xml:space="preserve">.            </w:t>
      </w:r>
      <w:r w:rsidRPr="0073189D">
        <w:rPr>
          <w:rFonts w:cs="Arial"/>
          <w:b/>
          <w:sz w:val="22"/>
          <w:szCs w:val="22"/>
        </w:rPr>
        <w:t xml:space="preserve"> Информация по телефону 8-905-906-18-49, </w:t>
      </w:r>
    </w:p>
    <w:p w:rsidR="00F57430" w:rsidRDefault="00F57430" w:rsidP="0007618B">
      <w:pPr>
        <w:tabs>
          <w:tab w:val="left" w:pos="-720"/>
          <w:tab w:val="left" w:pos="-567"/>
        </w:tabs>
        <w:spacing w:line="276" w:lineRule="auto"/>
        <w:ind w:left="-426" w:right="-143"/>
        <w:jc w:val="center"/>
        <w:rPr>
          <w:rFonts w:cs="Arial"/>
          <w:b/>
          <w:sz w:val="22"/>
          <w:szCs w:val="22"/>
        </w:rPr>
      </w:pPr>
    </w:p>
    <w:p w:rsidR="0007618B" w:rsidRPr="0073189D" w:rsidRDefault="0007618B" w:rsidP="0007618B">
      <w:pPr>
        <w:tabs>
          <w:tab w:val="left" w:pos="-720"/>
          <w:tab w:val="left" w:pos="-567"/>
        </w:tabs>
        <w:spacing w:line="276" w:lineRule="auto"/>
        <w:ind w:left="-426" w:right="-143"/>
        <w:jc w:val="center"/>
        <w:rPr>
          <w:rFonts w:cs="Arial"/>
          <w:b/>
          <w:sz w:val="22"/>
          <w:szCs w:val="22"/>
        </w:rPr>
      </w:pPr>
      <w:r w:rsidRPr="0073189D">
        <w:rPr>
          <w:rFonts w:cs="Arial"/>
          <w:b/>
          <w:sz w:val="22"/>
          <w:szCs w:val="22"/>
        </w:rPr>
        <w:t xml:space="preserve"> сайт: festivalchunga.ru</w:t>
      </w:r>
    </w:p>
    <w:p w:rsidR="0007618B" w:rsidRPr="002D1C32" w:rsidRDefault="0007618B" w:rsidP="0007618B">
      <w:pPr>
        <w:ind w:firstLine="720"/>
        <w:jc w:val="both"/>
        <w:rPr>
          <w:rFonts w:cs="Arial"/>
          <w:b/>
          <w:sz w:val="22"/>
          <w:szCs w:val="22"/>
        </w:rPr>
      </w:pP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«Творческий Центр Юрия </w:t>
      </w:r>
      <w:proofErr w:type="spellStart"/>
      <w:r w:rsidRPr="002D1C32">
        <w:rPr>
          <w:rFonts w:cs="Arial"/>
          <w:sz w:val="22"/>
          <w:szCs w:val="22"/>
        </w:rPr>
        <w:t>Энтина</w:t>
      </w:r>
      <w:proofErr w:type="spellEnd"/>
      <w:r w:rsidRPr="002D1C32">
        <w:rPr>
          <w:rFonts w:cs="Arial"/>
          <w:sz w:val="22"/>
          <w:szCs w:val="22"/>
        </w:rPr>
        <w:t>» является владельцем наименования (товарного знака</w:t>
      </w:r>
      <w:r w:rsidRPr="002D1C32">
        <w:rPr>
          <w:rFonts w:cs="Arial"/>
          <w:b/>
          <w:sz w:val="22"/>
          <w:szCs w:val="22"/>
        </w:rPr>
        <w:t>) «</w:t>
      </w:r>
      <w:proofErr w:type="spellStart"/>
      <w:r w:rsidRPr="002D1C32">
        <w:rPr>
          <w:rFonts w:cs="Arial"/>
          <w:b/>
          <w:sz w:val="22"/>
          <w:szCs w:val="22"/>
        </w:rPr>
        <w:t>Чунга-Чанга</w:t>
      </w:r>
      <w:proofErr w:type="spellEnd"/>
      <w:r w:rsidRPr="002D1C32">
        <w:rPr>
          <w:rFonts w:cs="Arial"/>
          <w:b/>
          <w:sz w:val="22"/>
          <w:szCs w:val="22"/>
        </w:rPr>
        <w:t>»</w:t>
      </w:r>
      <w:r w:rsidRPr="002D1C32">
        <w:rPr>
          <w:rFonts w:cs="Arial"/>
          <w:sz w:val="22"/>
          <w:szCs w:val="22"/>
        </w:rPr>
        <w:t xml:space="preserve"> и передаёт его официальному представителю Центра </w:t>
      </w:r>
      <w:proofErr w:type="spellStart"/>
      <w:r w:rsidRPr="002D1C32">
        <w:rPr>
          <w:rFonts w:cs="Arial"/>
          <w:sz w:val="22"/>
          <w:szCs w:val="22"/>
        </w:rPr>
        <w:t>Ю.Энтина</w:t>
      </w:r>
      <w:proofErr w:type="spellEnd"/>
      <w:r w:rsidRPr="002D1C32">
        <w:rPr>
          <w:rFonts w:cs="Arial"/>
          <w:sz w:val="22"/>
          <w:szCs w:val="22"/>
        </w:rPr>
        <w:t xml:space="preserve"> в данном регионе для использования в документах, на мероприятиях в рекламно-информационных материалах Фестиваля. Все материалы Фестиваля (эмблема, форма диплома и документов) разработаны Учредителями Фестиваля и являются их авторской собственностью.</w:t>
      </w: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</w:p>
    <w:p w:rsidR="0007618B" w:rsidRPr="002D1C32" w:rsidRDefault="0007618B" w:rsidP="0007618B">
      <w:pPr>
        <w:ind w:firstLine="720"/>
        <w:jc w:val="both"/>
        <w:rPr>
          <w:rFonts w:cs="Arial"/>
          <w:sz w:val="22"/>
          <w:szCs w:val="22"/>
        </w:rPr>
      </w:pPr>
    </w:p>
    <w:p w:rsidR="0007618B" w:rsidRPr="002D1C32" w:rsidRDefault="0007618B" w:rsidP="0007618B">
      <w:pPr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>Автор и Продюсер Фестиваля,</w:t>
      </w:r>
    </w:p>
    <w:p w:rsidR="0007618B" w:rsidRPr="002D1C32" w:rsidRDefault="0007618B" w:rsidP="0007618B">
      <w:pPr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Директор «Творческого Центра Юрия </w:t>
      </w:r>
      <w:proofErr w:type="spellStart"/>
      <w:r w:rsidRPr="002D1C32">
        <w:rPr>
          <w:rFonts w:cs="Arial"/>
          <w:sz w:val="22"/>
          <w:szCs w:val="22"/>
        </w:rPr>
        <w:t>Энтина</w:t>
      </w:r>
      <w:proofErr w:type="spellEnd"/>
      <w:r w:rsidRPr="002D1C32">
        <w:rPr>
          <w:rFonts w:cs="Arial"/>
          <w:sz w:val="22"/>
          <w:szCs w:val="22"/>
        </w:rPr>
        <w:t xml:space="preserve">»                                     К.Ю. </w:t>
      </w:r>
      <w:proofErr w:type="spellStart"/>
      <w:r w:rsidRPr="002D1C32">
        <w:rPr>
          <w:rFonts w:cs="Arial"/>
          <w:sz w:val="22"/>
          <w:szCs w:val="22"/>
        </w:rPr>
        <w:t>Мулин</w:t>
      </w:r>
      <w:proofErr w:type="spellEnd"/>
    </w:p>
    <w:p w:rsidR="0007618B" w:rsidRPr="002D1C32" w:rsidRDefault="0007618B" w:rsidP="0007618B">
      <w:pPr>
        <w:jc w:val="both"/>
        <w:rPr>
          <w:rFonts w:cs="Arial"/>
          <w:sz w:val="22"/>
          <w:szCs w:val="22"/>
        </w:rPr>
      </w:pPr>
    </w:p>
    <w:p w:rsidR="0007618B" w:rsidRPr="002D1C32" w:rsidRDefault="0007618B" w:rsidP="0007618B">
      <w:pPr>
        <w:jc w:val="both"/>
        <w:rPr>
          <w:rFonts w:cs="Arial"/>
          <w:sz w:val="22"/>
          <w:szCs w:val="22"/>
        </w:rPr>
      </w:pPr>
      <w:r w:rsidRPr="002D1C32">
        <w:rPr>
          <w:rFonts w:cs="Arial"/>
          <w:sz w:val="22"/>
          <w:szCs w:val="22"/>
        </w:rPr>
        <w:t xml:space="preserve">Автор и Исполнительный Директор Фестиваля                                        В.А. Хруст    </w:t>
      </w:r>
    </w:p>
    <w:p w:rsidR="0007618B" w:rsidRPr="002D1C32" w:rsidRDefault="0007618B" w:rsidP="0007618B">
      <w:pPr>
        <w:ind w:firstLine="720"/>
        <w:jc w:val="both"/>
        <w:rPr>
          <w:rFonts w:cs="Arial"/>
          <w:b/>
          <w:sz w:val="22"/>
          <w:szCs w:val="22"/>
        </w:rPr>
      </w:pPr>
    </w:p>
    <w:p w:rsidR="0007618B" w:rsidRPr="002D1C32" w:rsidRDefault="0007618B" w:rsidP="0007618B">
      <w:pPr>
        <w:rPr>
          <w:rFonts w:cs="Arial"/>
          <w:sz w:val="22"/>
          <w:szCs w:val="22"/>
        </w:rPr>
      </w:pPr>
    </w:p>
    <w:p w:rsidR="00BA47A9" w:rsidRDefault="00BA47A9"/>
    <w:sectPr w:rsidR="00BA47A9" w:rsidSect="00F138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2820"/>
    <w:multiLevelType w:val="hybridMultilevel"/>
    <w:tmpl w:val="FBAE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18B"/>
    <w:rsid w:val="0007618B"/>
    <w:rsid w:val="001A340F"/>
    <w:rsid w:val="00295EE0"/>
    <w:rsid w:val="006C3DD9"/>
    <w:rsid w:val="00793741"/>
    <w:rsid w:val="00BA47A9"/>
    <w:rsid w:val="00F04795"/>
    <w:rsid w:val="00F5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festivalchun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Вячеслав</cp:lastModifiedBy>
  <cp:revision>3</cp:revision>
  <dcterms:created xsi:type="dcterms:W3CDTF">2016-03-02T09:20:00Z</dcterms:created>
  <dcterms:modified xsi:type="dcterms:W3CDTF">2016-03-02T09:21:00Z</dcterms:modified>
</cp:coreProperties>
</file>